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38F" w:rsidRDefault="001C06ED" w:rsidP="00E04737">
      <w:pPr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2095500" cy="84772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9E" w:rsidRPr="00202CAB" w:rsidRDefault="002E019E" w:rsidP="00E04737">
      <w:pPr>
        <w:jc w:val="center"/>
        <w:rPr>
          <w:rFonts w:ascii="Verdana" w:hAnsi="Verdana"/>
          <w:sz w:val="22"/>
          <w:szCs w:val="22"/>
        </w:rPr>
      </w:pPr>
      <w:r w:rsidRPr="00202CAB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</w:t>
      </w:r>
      <w:r w:rsidRPr="00202CAB">
        <w:rPr>
          <w:rFonts w:ascii="Verdana" w:hAnsi="Verdana"/>
          <w:sz w:val="22"/>
          <w:szCs w:val="22"/>
        </w:rPr>
        <w:br/>
      </w:r>
    </w:p>
    <w:p w:rsidR="00543DD4" w:rsidRDefault="002E019E" w:rsidP="00543DD4">
      <w:pPr>
        <w:jc w:val="center"/>
        <w:rPr>
          <w:rFonts w:ascii="Verdana" w:hAnsi="Verdana"/>
          <w:b/>
          <w:sz w:val="22"/>
          <w:szCs w:val="22"/>
        </w:rPr>
      </w:pPr>
      <w:bookmarkStart w:id="1" w:name="t5"/>
      <w:r w:rsidRPr="00202CAB">
        <w:rPr>
          <w:rFonts w:ascii="Verdana" w:hAnsi="Verdana"/>
          <w:b/>
          <w:sz w:val="22"/>
          <w:szCs w:val="22"/>
        </w:rPr>
        <w:t>M</w:t>
      </w:r>
      <w:bookmarkStart w:id="2" w:name="t6"/>
      <w:bookmarkEnd w:id="1"/>
      <w:r w:rsidRPr="00202CAB">
        <w:rPr>
          <w:rFonts w:ascii="Verdana" w:hAnsi="Verdana"/>
          <w:b/>
          <w:sz w:val="22"/>
          <w:szCs w:val="22"/>
        </w:rPr>
        <w:t>O</w:t>
      </w:r>
      <w:bookmarkEnd w:id="2"/>
      <w:r w:rsidRPr="00202CAB">
        <w:rPr>
          <w:rFonts w:ascii="Verdana" w:hAnsi="Verdana"/>
          <w:b/>
          <w:sz w:val="22"/>
          <w:szCs w:val="22"/>
        </w:rPr>
        <w:t xml:space="preserve">DULO DI RICHIESTA DI AUSILI TECNOLOGICI SPECIFICI </w:t>
      </w:r>
    </w:p>
    <w:p w:rsidR="002E019E" w:rsidRPr="00202CAB" w:rsidRDefault="002E019E" w:rsidP="00543DD4">
      <w:pPr>
        <w:jc w:val="center"/>
        <w:rPr>
          <w:rFonts w:ascii="Verdana" w:hAnsi="Verdana"/>
          <w:b/>
          <w:sz w:val="22"/>
          <w:szCs w:val="22"/>
        </w:rPr>
      </w:pPr>
      <w:r w:rsidRPr="00202CAB">
        <w:rPr>
          <w:rFonts w:ascii="Verdana" w:hAnsi="Verdana"/>
          <w:b/>
          <w:sz w:val="22"/>
          <w:szCs w:val="22"/>
        </w:rPr>
        <w:t xml:space="preserve">per l’integrazione degli alunni </w:t>
      </w:r>
      <w:r w:rsidRPr="00C42D3F">
        <w:rPr>
          <w:rFonts w:ascii="Verdana" w:hAnsi="Verdana"/>
          <w:b/>
          <w:sz w:val="22"/>
          <w:szCs w:val="22"/>
        </w:rPr>
        <w:t xml:space="preserve">con </w:t>
      </w:r>
      <w:r w:rsidR="0055338F" w:rsidRPr="00C42D3F">
        <w:rPr>
          <w:rFonts w:ascii="Verdana" w:hAnsi="Verdana"/>
          <w:b/>
          <w:sz w:val="22"/>
          <w:szCs w:val="22"/>
        </w:rPr>
        <w:t>BES (con disabilità,</w:t>
      </w:r>
      <w:r w:rsidRPr="00C42D3F">
        <w:rPr>
          <w:rFonts w:ascii="Verdana" w:hAnsi="Verdana"/>
          <w:b/>
          <w:sz w:val="22"/>
          <w:szCs w:val="22"/>
        </w:rPr>
        <w:t xml:space="preserve"> Distu</w:t>
      </w:r>
      <w:r w:rsidR="0055338F" w:rsidRPr="00C42D3F">
        <w:rPr>
          <w:rFonts w:ascii="Verdana" w:hAnsi="Verdana"/>
          <w:b/>
          <w:sz w:val="22"/>
          <w:szCs w:val="22"/>
        </w:rPr>
        <w:t>rbi Specifici di Apprendimento, svantaggio sociolinguistico</w:t>
      </w:r>
      <w:r w:rsidRPr="00C42D3F">
        <w:rPr>
          <w:rFonts w:ascii="Verdana" w:hAnsi="Verdana"/>
          <w:b/>
          <w:sz w:val="22"/>
          <w:szCs w:val="22"/>
        </w:rPr>
        <w:t>)</w:t>
      </w:r>
    </w:p>
    <w:p w:rsidR="002E019E" w:rsidRPr="00202CAB" w:rsidRDefault="002E019E" w:rsidP="005E6C0F">
      <w:pPr>
        <w:rPr>
          <w:rFonts w:ascii="Verdana" w:hAnsi="Verdana"/>
          <w:sz w:val="22"/>
          <w:szCs w:val="22"/>
        </w:rPr>
      </w:pPr>
    </w:p>
    <w:p w:rsidR="002E019E" w:rsidRPr="00202CAB" w:rsidRDefault="002E019E" w:rsidP="005E6C0F">
      <w:pPr>
        <w:rPr>
          <w:rFonts w:ascii="Verdana" w:hAnsi="Verdana"/>
          <w:sz w:val="22"/>
          <w:szCs w:val="22"/>
        </w:rPr>
      </w:pPr>
    </w:p>
    <w:p w:rsidR="002E019E" w:rsidRPr="00202CAB" w:rsidRDefault="002E019E" w:rsidP="00202CAB">
      <w:pPr>
        <w:rPr>
          <w:rFonts w:ascii="Verdana" w:hAnsi="Verdana"/>
          <w:sz w:val="22"/>
          <w:szCs w:val="22"/>
        </w:rPr>
      </w:pPr>
      <w:r w:rsidRPr="00202CAB">
        <w:rPr>
          <w:rFonts w:ascii="Verdana" w:hAnsi="Verdana"/>
          <w:sz w:val="22"/>
          <w:szCs w:val="22"/>
        </w:rPr>
        <w:t>Istituto _______________________________________________________________</w:t>
      </w:r>
    </w:p>
    <w:p w:rsidR="002E019E" w:rsidRPr="00202CAB" w:rsidRDefault="002E019E" w:rsidP="00202CAB">
      <w:pPr>
        <w:spacing w:line="360" w:lineRule="auto"/>
        <w:rPr>
          <w:rFonts w:ascii="Verdana" w:hAnsi="Verdana"/>
          <w:sz w:val="22"/>
          <w:szCs w:val="22"/>
        </w:rPr>
      </w:pPr>
      <w:r w:rsidRPr="00202CAB">
        <w:rPr>
          <w:rFonts w:ascii="Verdana" w:hAnsi="Verdana"/>
          <w:sz w:val="22"/>
          <w:szCs w:val="22"/>
        </w:rPr>
        <w:t>Indirizzo _______________________________________________________________</w:t>
      </w:r>
    </w:p>
    <w:p w:rsidR="002E019E" w:rsidRPr="00202CAB" w:rsidRDefault="002E019E" w:rsidP="00202CAB">
      <w:pPr>
        <w:spacing w:line="360" w:lineRule="auto"/>
        <w:rPr>
          <w:rFonts w:ascii="Verdana" w:hAnsi="Verdana"/>
          <w:sz w:val="22"/>
          <w:szCs w:val="22"/>
        </w:rPr>
      </w:pPr>
      <w:r w:rsidRPr="00202CAB">
        <w:rPr>
          <w:rFonts w:ascii="Verdana" w:hAnsi="Verdana"/>
          <w:sz w:val="22"/>
          <w:szCs w:val="22"/>
        </w:rPr>
        <w:t>Tel. _______________   fax __________________ e-mail _______________</w:t>
      </w:r>
    </w:p>
    <w:p w:rsidR="002E019E" w:rsidRPr="00202CAB" w:rsidRDefault="002E019E" w:rsidP="00202CAB">
      <w:pPr>
        <w:spacing w:line="360" w:lineRule="auto"/>
        <w:rPr>
          <w:rFonts w:ascii="Verdana" w:hAnsi="Verdana"/>
          <w:sz w:val="22"/>
          <w:szCs w:val="22"/>
        </w:rPr>
      </w:pPr>
    </w:p>
    <w:p w:rsidR="002E019E" w:rsidRPr="00202CAB" w:rsidRDefault="002E019E" w:rsidP="00202CAB">
      <w:pPr>
        <w:spacing w:line="360" w:lineRule="auto"/>
        <w:rPr>
          <w:rFonts w:ascii="Verdana" w:hAnsi="Verdana"/>
          <w:sz w:val="22"/>
          <w:szCs w:val="22"/>
        </w:rPr>
      </w:pPr>
      <w:r w:rsidRPr="00202CAB">
        <w:rPr>
          <w:rFonts w:ascii="Verdana" w:hAnsi="Verdana"/>
          <w:sz w:val="22"/>
          <w:szCs w:val="22"/>
        </w:rPr>
        <w:t>Docente Referente di progetto ___________________________________________</w:t>
      </w:r>
    </w:p>
    <w:p w:rsidR="002E019E" w:rsidRPr="00202CAB" w:rsidRDefault="002E019E" w:rsidP="00202CAB">
      <w:pPr>
        <w:spacing w:line="360" w:lineRule="auto"/>
        <w:ind w:right="-82"/>
        <w:rPr>
          <w:rFonts w:ascii="Verdana" w:hAnsi="Verdana"/>
          <w:sz w:val="22"/>
          <w:szCs w:val="22"/>
        </w:rPr>
      </w:pPr>
      <w:r w:rsidRPr="00202CAB">
        <w:rPr>
          <w:rFonts w:ascii="Verdana" w:hAnsi="Verdana"/>
          <w:sz w:val="22"/>
          <w:szCs w:val="22"/>
        </w:rPr>
        <w:t>Tel. _______________ e-mail ______________________________________</w:t>
      </w:r>
    </w:p>
    <w:p w:rsidR="002E019E" w:rsidRPr="00202CAB" w:rsidRDefault="002E019E" w:rsidP="00202CAB">
      <w:pPr>
        <w:spacing w:line="360" w:lineRule="auto"/>
        <w:rPr>
          <w:rFonts w:ascii="Verdana" w:hAnsi="Verdana"/>
          <w:sz w:val="22"/>
          <w:szCs w:val="22"/>
        </w:rPr>
      </w:pPr>
      <w:r w:rsidRPr="00202CAB">
        <w:rPr>
          <w:rFonts w:ascii="Verdana" w:hAnsi="Verdana"/>
          <w:sz w:val="22"/>
          <w:szCs w:val="22"/>
        </w:rPr>
        <w:br/>
      </w:r>
      <w:r w:rsidRPr="00202CAB">
        <w:rPr>
          <w:rFonts w:ascii="Verdana" w:hAnsi="Verdana"/>
          <w:b/>
          <w:sz w:val="22"/>
          <w:szCs w:val="22"/>
        </w:rPr>
        <w:t>CONDIZIONI PER IL COMODATO D’USO:</w:t>
      </w:r>
    </w:p>
    <w:p w:rsidR="002E019E" w:rsidRPr="00C42D3F" w:rsidRDefault="002E019E" w:rsidP="00957991">
      <w:pPr>
        <w:rPr>
          <w:rFonts w:ascii="Verdana" w:hAnsi="Verdana"/>
          <w:sz w:val="22"/>
          <w:szCs w:val="22"/>
        </w:rPr>
      </w:pPr>
      <w:r w:rsidRPr="00202CAB">
        <w:rPr>
          <w:rFonts w:ascii="Verdana" w:hAnsi="Verdana"/>
          <w:i/>
          <w:iCs/>
          <w:sz w:val="22"/>
          <w:szCs w:val="22"/>
        </w:rPr>
        <w:t xml:space="preserve">Il bene è richiesto al Centro Territoriale di Supporto (CTS) dal Dirigente Scolastico e ad esso </w:t>
      </w:r>
      <w:r w:rsidRPr="00C42D3F">
        <w:rPr>
          <w:rFonts w:ascii="Verdana" w:hAnsi="Verdana"/>
          <w:i/>
          <w:iCs/>
          <w:sz w:val="22"/>
          <w:szCs w:val="22"/>
        </w:rPr>
        <w:t xml:space="preserve">assegnato. Il docente </w:t>
      </w:r>
      <w:r w:rsidR="00A72D22" w:rsidRPr="00C42D3F">
        <w:rPr>
          <w:rFonts w:ascii="Verdana" w:hAnsi="Verdana"/>
          <w:i/>
          <w:iCs/>
          <w:sz w:val="22"/>
          <w:szCs w:val="22"/>
        </w:rPr>
        <w:t>di riferimento</w:t>
      </w:r>
      <w:r w:rsidRPr="00C42D3F">
        <w:rPr>
          <w:rFonts w:ascii="Verdana" w:hAnsi="Verdana"/>
          <w:i/>
          <w:iCs/>
          <w:sz w:val="22"/>
          <w:szCs w:val="22"/>
        </w:rPr>
        <w:t xml:space="preserve"> si impegna ad averne la massima cura.</w:t>
      </w:r>
    </w:p>
    <w:p w:rsidR="002E019E" w:rsidRPr="00C42D3F" w:rsidRDefault="002E019E" w:rsidP="00957991">
      <w:pPr>
        <w:rPr>
          <w:rFonts w:ascii="Verdana" w:hAnsi="Verdana"/>
          <w:sz w:val="22"/>
          <w:szCs w:val="22"/>
        </w:rPr>
      </w:pPr>
      <w:r w:rsidRPr="00C42D3F">
        <w:rPr>
          <w:rFonts w:ascii="Verdana" w:hAnsi="Verdana"/>
          <w:i/>
          <w:iCs/>
          <w:sz w:val="22"/>
          <w:szCs w:val="22"/>
        </w:rPr>
        <w:t>Gravano sulla scuola assegnataria i seguenti obblighi:</w:t>
      </w:r>
      <w:r w:rsidRPr="00C42D3F">
        <w:rPr>
          <w:rFonts w:ascii="Verdana" w:hAnsi="Verdana"/>
          <w:i/>
          <w:iCs/>
          <w:sz w:val="22"/>
          <w:szCs w:val="22"/>
        </w:rPr>
        <w:br/>
        <w:t>a) utilizzare i beni esclusivamente per l’attività per cui sono stati destinati;</w:t>
      </w:r>
      <w:r w:rsidRPr="00C42D3F">
        <w:rPr>
          <w:rFonts w:ascii="Verdana" w:hAnsi="Verdana"/>
          <w:i/>
          <w:iCs/>
          <w:sz w:val="22"/>
          <w:szCs w:val="22"/>
        </w:rPr>
        <w:br/>
        <w:t>b) conservare e custodire i beni con la massima cura e diligenza;</w:t>
      </w:r>
      <w:r w:rsidRPr="00C42D3F">
        <w:rPr>
          <w:rFonts w:ascii="Verdana" w:hAnsi="Verdana"/>
          <w:i/>
          <w:iCs/>
          <w:sz w:val="22"/>
          <w:szCs w:val="22"/>
        </w:rPr>
        <w:br/>
        <w:t>c) curare, a proprie spese e in tempo utile per la riconsegna al CTS</w:t>
      </w:r>
      <w:r w:rsidR="00A72D22" w:rsidRPr="00C42D3F">
        <w:rPr>
          <w:rFonts w:ascii="Verdana" w:hAnsi="Verdana"/>
          <w:i/>
          <w:iCs/>
          <w:sz w:val="22"/>
          <w:szCs w:val="22"/>
        </w:rPr>
        <w:t xml:space="preserve"> (al termine dell’anno scolastico)</w:t>
      </w:r>
      <w:r w:rsidRPr="00C42D3F">
        <w:rPr>
          <w:rFonts w:ascii="Verdana" w:hAnsi="Verdana"/>
          <w:i/>
          <w:iCs/>
          <w:sz w:val="22"/>
          <w:szCs w:val="22"/>
        </w:rPr>
        <w:t>, il ripristino della relativa funzionalità in caso di uso incauto o non corretto o di guasti, intervenuti durante l’utilizzo;</w:t>
      </w:r>
      <w:r w:rsidRPr="00C42D3F">
        <w:rPr>
          <w:rFonts w:ascii="Verdana" w:hAnsi="Verdana"/>
          <w:i/>
          <w:iCs/>
          <w:sz w:val="22"/>
          <w:szCs w:val="22"/>
        </w:rPr>
        <w:br/>
        <w:t xml:space="preserve">d) in caso di furto, smarrimento o danno </w:t>
      </w:r>
      <w:r w:rsidR="0055338F" w:rsidRPr="00C42D3F">
        <w:rPr>
          <w:rFonts w:ascii="Verdana" w:hAnsi="Verdana"/>
          <w:i/>
          <w:iCs/>
          <w:sz w:val="22"/>
          <w:szCs w:val="22"/>
        </w:rPr>
        <w:t>provvedere a proprie spese a risarcire il bene sulla base del valore di mercato</w:t>
      </w:r>
      <w:r w:rsidRPr="00C42D3F">
        <w:rPr>
          <w:rFonts w:ascii="Verdana" w:hAnsi="Verdana"/>
          <w:i/>
          <w:iCs/>
          <w:sz w:val="22"/>
          <w:szCs w:val="22"/>
        </w:rPr>
        <w:t>.</w:t>
      </w:r>
    </w:p>
    <w:p w:rsidR="002E019E" w:rsidRPr="00C42D3F" w:rsidRDefault="002E019E" w:rsidP="00957991">
      <w:pPr>
        <w:rPr>
          <w:rFonts w:ascii="Verdana" w:hAnsi="Verdana"/>
          <w:sz w:val="22"/>
          <w:szCs w:val="22"/>
        </w:rPr>
      </w:pPr>
      <w:r w:rsidRPr="00C42D3F">
        <w:rPr>
          <w:rFonts w:ascii="Verdana" w:hAnsi="Verdana"/>
          <w:i/>
          <w:iCs/>
          <w:sz w:val="22"/>
          <w:szCs w:val="22"/>
        </w:rPr>
        <w:t>I beni assegnati dovranno essere riconsegnati al CTS nei seguenti casi:</w:t>
      </w:r>
    </w:p>
    <w:p w:rsidR="002E019E" w:rsidRPr="00C42D3F" w:rsidRDefault="002E019E" w:rsidP="00957991">
      <w:pPr>
        <w:rPr>
          <w:rFonts w:ascii="Verdana" w:hAnsi="Verdana"/>
          <w:sz w:val="22"/>
          <w:szCs w:val="22"/>
        </w:rPr>
      </w:pPr>
      <w:r w:rsidRPr="00C42D3F">
        <w:rPr>
          <w:rFonts w:ascii="Verdana" w:hAnsi="Verdana"/>
          <w:i/>
          <w:iCs/>
          <w:sz w:val="22"/>
          <w:szCs w:val="22"/>
        </w:rPr>
        <w:t>1. conclusione anno scolastico, fatta salva la conferma della destinazione del bene alla scuola da parte del CTS;</w:t>
      </w:r>
    </w:p>
    <w:p w:rsidR="002E019E" w:rsidRPr="00C42D3F" w:rsidRDefault="002E019E" w:rsidP="00957991">
      <w:pPr>
        <w:rPr>
          <w:rFonts w:ascii="Verdana" w:hAnsi="Verdana"/>
          <w:sz w:val="22"/>
          <w:szCs w:val="22"/>
        </w:rPr>
      </w:pPr>
      <w:r w:rsidRPr="00C42D3F">
        <w:rPr>
          <w:rFonts w:ascii="Verdana" w:hAnsi="Verdana"/>
          <w:i/>
          <w:iCs/>
          <w:sz w:val="22"/>
          <w:szCs w:val="22"/>
        </w:rPr>
        <w:t>2. conclusione dell’esperienza/progetto/attività;</w:t>
      </w:r>
    </w:p>
    <w:p w:rsidR="002E019E" w:rsidRPr="00C42D3F" w:rsidRDefault="002E019E" w:rsidP="00957991">
      <w:pPr>
        <w:rPr>
          <w:rFonts w:ascii="Verdana" w:hAnsi="Verdana"/>
          <w:sz w:val="22"/>
          <w:szCs w:val="22"/>
        </w:rPr>
      </w:pPr>
      <w:r w:rsidRPr="00C42D3F">
        <w:rPr>
          <w:rFonts w:ascii="Verdana" w:hAnsi="Verdana"/>
          <w:i/>
          <w:iCs/>
          <w:sz w:val="22"/>
          <w:szCs w:val="22"/>
        </w:rPr>
        <w:t>3. non utilizzo/scarso utilizzo.</w:t>
      </w:r>
    </w:p>
    <w:p w:rsidR="002E019E" w:rsidRPr="00202CAB" w:rsidRDefault="002E019E" w:rsidP="00957991">
      <w:pPr>
        <w:rPr>
          <w:rFonts w:ascii="Verdana" w:hAnsi="Verdana"/>
          <w:sz w:val="22"/>
          <w:szCs w:val="22"/>
        </w:rPr>
      </w:pPr>
      <w:r w:rsidRPr="00C42D3F">
        <w:rPr>
          <w:rFonts w:ascii="Verdana" w:hAnsi="Verdana"/>
          <w:i/>
          <w:iCs/>
          <w:sz w:val="22"/>
          <w:szCs w:val="22"/>
        </w:rPr>
        <w:t xml:space="preserve">Nel caso di cessazione del rapporto di lavoro del Docente </w:t>
      </w:r>
      <w:r w:rsidR="0055338F" w:rsidRPr="00C42D3F">
        <w:rPr>
          <w:rFonts w:ascii="Verdana" w:hAnsi="Verdana"/>
          <w:i/>
          <w:iCs/>
          <w:sz w:val="22"/>
          <w:szCs w:val="22"/>
        </w:rPr>
        <w:t>di riferimento</w:t>
      </w:r>
      <w:r w:rsidRPr="00C42D3F">
        <w:rPr>
          <w:rFonts w:ascii="Verdana" w:hAnsi="Verdana"/>
          <w:i/>
          <w:iCs/>
          <w:sz w:val="22"/>
          <w:szCs w:val="22"/>
        </w:rPr>
        <w:t>, il</w:t>
      </w:r>
      <w:r w:rsidRPr="00202CAB">
        <w:rPr>
          <w:rFonts w:ascii="Verdana" w:hAnsi="Verdana"/>
          <w:i/>
          <w:iCs/>
          <w:sz w:val="22"/>
          <w:szCs w:val="22"/>
        </w:rPr>
        <w:t xml:space="preserve"> Dirigente Scolastico che richiede il bene assumerà, nel persistere della destinazione del bene alla scuola, l’obbligo di custodia fino alla restituzione del bene al CTS o alla consegna a nuovo Docente.</w:t>
      </w:r>
      <w:r w:rsidRPr="00202CAB">
        <w:rPr>
          <w:rFonts w:ascii="Verdana" w:hAnsi="Verdana"/>
          <w:i/>
          <w:iCs/>
          <w:sz w:val="22"/>
          <w:szCs w:val="22"/>
        </w:rPr>
        <w:br/>
      </w:r>
    </w:p>
    <w:p w:rsidR="002E019E" w:rsidRPr="00202CAB" w:rsidRDefault="002E019E" w:rsidP="005E6C0F">
      <w:pPr>
        <w:rPr>
          <w:rFonts w:ascii="Verdana" w:hAnsi="Verdana"/>
          <w:sz w:val="22"/>
          <w:szCs w:val="22"/>
        </w:rPr>
      </w:pPr>
      <w:bookmarkStart w:id="3" w:name="t7"/>
      <w:r w:rsidRPr="00202CAB">
        <w:rPr>
          <w:rFonts w:ascii="Verdana" w:hAnsi="Verdana"/>
          <w:sz w:val="22"/>
          <w:szCs w:val="22"/>
        </w:rPr>
        <w:br w:type="page"/>
      </w:r>
      <w:r w:rsidRPr="00202CAB">
        <w:rPr>
          <w:rFonts w:ascii="Verdana" w:hAnsi="Verdana"/>
          <w:sz w:val="22"/>
          <w:szCs w:val="22"/>
        </w:rPr>
        <w:lastRenderedPageBreak/>
        <w:t>[</w:t>
      </w:r>
      <w:bookmarkEnd w:id="3"/>
      <w:r w:rsidRPr="00202CAB">
        <w:rPr>
          <w:rFonts w:ascii="Verdana" w:hAnsi="Verdana"/>
          <w:sz w:val="22"/>
          <w:szCs w:val="22"/>
        </w:rPr>
        <w:t xml:space="preserve">N.B. </w:t>
      </w:r>
      <w:r w:rsidRPr="00202CAB">
        <w:rPr>
          <w:rFonts w:ascii="Verdana" w:hAnsi="Verdana"/>
          <w:i/>
          <w:iCs/>
          <w:sz w:val="22"/>
          <w:szCs w:val="22"/>
        </w:rPr>
        <w:t>Nella compilazione adeguare gli spazi in relazione alle necessità</w:t>
      </w:r>
      <w:r w:rsidRPr="00202CAB">
        <w:rPr>
          <w:rFonts w:ascii="Verdana" w:hAnsi="Verdana"/>
          <w:sz w:val="22"/>
          <w:szCs w:val="22"/>
        </w:rPr>
        <w:t>]</w:t>
      </w:r>
    </w:p>
    <w:p w:rsidR="002E019E" w:rsidRPr="00202CAB" w:rsidRDefault="002E019E" w:rsidP="005E6C0F">
      <w:pPr>
        <w:rPr>
          <w:rFonts w:ascii="Verdana" w:hAnsi="Verdana"/>
          <w:sz w:val="22"/>
          <w:szCs w:val="22"/>
        </w:rPr>
      </w:pPr>
      <w:r w:rsidRPr="00202CAB">
        <w:rPr>
          <w:rFonts w:ascii="Verdana" w:hAnsi="Verdana"/>
          <w:sz w:val="22"/>
          <w:szCs w:val="22"/>
        </w:rPr>
        <w:br/>
      </w:r>
      <w:r w:rsidRPr="00202CAB">
        <w:rPr>
          <w:rFonts w:ascii="Verdana" w:hAnsi="Verdana"/>
          <w:b/>
          <w:sz w:val="22"/>
          <w:szCs w:val="22"/>
        </w:rPr>
        <w:t>Alunno destinatario del progetto</w:t>
      </w:r>
      <w:r w:rsidRPr="00202CAB">
        <w:rPr>
          <w:rFonts w:ascii="Verdana" w:hAnsi="Verdana"/>
          <w:b/>
          <w:bCs/>
          <w:sz w:val="22"/>
          <w:szCs w:val="22"/>
        </w:rPr>
        <w:t xml:space="preserve"> </w:t>
      </w:r>
    </w:p>
    <w:p w:rsidR="002E019E" w:rsidRPr="00202CAB" w:rsidRDefault="002E019E" w:rsidP="005E6C0F">
      <w:pPr>
        <w:rPr>
          <w:rFonts w:ascii="Verdana" w:hAnsi="Verdana"/>
          <w:sz w:val="22"/>
          <w:szCs w:val="22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5128"/>
        <w:gridCol w:w="3190"/>
      </w:tblGrid>
      <w:tr w:rsidR="00A72D22" w:rsidRPr="00202CAB" w:rsidTr="009A0A63">
        <w:tc>
          <w:tcPr>
            <w:tcW w:w="6609" w:type="dxa"/>
            <w:gridSpan w:val="2"/>
          </w:tcPr>
          <w:p w:rsidR="002E019E" w:rsidRPr="00C42D3F" w:rsidRDefault="00A72D22" w:rsidP="005E6C0F">
            <w:pPr>
              <w:rPr>
                <w:rFonts w:ascii="Verdana" w:hAnsi="Verdana"/>
                <w:b/>
                <w:bCs/>
              </w:rPr>
            </w:pPr>
            <w:bookmarkStart w:id="4" w:name="t8"/>
            <w:r w:rsidRPr="00C42D3F">
              <w:rPr>
                <w:rFonts w:ascii="Verdana" w:hAnsi="Verdana"/>
                <w:sz w:val="22"/>
                <w:szCs w:val="22"/>
              </w:rPr>
              <w:t xml:space="preserve">(per la Privacy, indicare il </w:t>
            </w:r>
            <w:r w:rsidR="002E019E" w:rsidRPr="00C42D3F">
              <w:rPr>
                <w:rFonts w:ascii="Verdana" w:hAnsi="Verdana"/>
                <w:sz w:val="22"/>
                <w:szCs w:val="22"/>
              </w:rPr>
              <w:t xml:space="preserve">Cognome e Nome </w:t>
            </w:r>
            <w:r w:rsidRPr="00C42D3F">
              <w:rPr>
                <w:rFonts w:ascii="Verdana" w:hAnsi="Verdana"/>
                <w:sz w:val="22"/>
                <w:szCs w:val="22"/>
              </w:rPr>
              <w:t xml:space="preserve">del </w:t>
            </w:r>
            <w:r w:rsidRPr="00C42D3F">
              <w:rPr>
                <w:rFonts w:ascii="Verdana" w:hAnsi="Verdana"/>
                <w:b/>
                <w:sz w:val="22"/>
                <w:szCs w:val="22"/>
              </w:rPr>
              <w:t>docente</w:t>
            </w:r>
            <w:r w:rsidRPr="00C42D3F">
              <w:rPr>
                <w:rFonts w:ascii="Verdana" w:hAnsi="Verdana"/>
                <w:sz w:val="22"/>
                <w:szCs w:val="22"/>
              </w:rPr>
              <w:t xml:space="preserve"> di riferimento) </w:t>
            </w:r>
            <w:r w:rsidR="002E019E" w:rsidRPr="00C42D3F">
              <w:rPr>
                <w:rFonts w:ascii="Verdana" w:hAnsi="Verdana"/>
                <w:sz w:val="22"/>
                <w:szCs w:val="22"/>
              </w:rPr>
              <w:t>_____________________________________</w:t>
            </w:r>
          </w:p>
        </w:tc>
        <w:tc>
          <w:tcPr>
            <w:tcW w:w="3503" w:type="dxa"/>
          </w:tcPr>
          <w:p w:rsidR="002E019E" w:rsidRPr="00202CAB" w:rsidRDefault="002E019E" w:rsidP="005E6C0F">
            <w:pPr>
              <w:rPr>
                <w:rFonts w:ascii="Verdana" w:hAnsi="Verdana"/>
              </w:rPr>
            </w:pPr>
            <w:r w:rsidRPr="00202CAB">
              <w:rPr>
                <w:rFonts w:ascii="Verdana" w:hAnsi="Verdana"/>
                <w:sz w:val="22"/>
                <w:szCs w:val="22"/>
              </w:rPr>
              <w:t xml:space="preserve">Classe </w:t>
            </w:r>
            <w:r w:rsidR="00A72D22">
              <w:rPr>
                <w:rFonts w:ascii="Verdana" w:hAnsi="Verdana"/>
                <w:sz w:val="22"/>
                <w:szCs w:val="22"/>
              </w:rPr>
              <w:t xml:space="preserve">e </w:t>
            </w:r>
            <w:r w:rsidR="00A72D22" w:rsidRPr="00C42D3F">
              <w:rPr>
                <w:rFonts w:ascii="Verdana" w:hAnsi="Verdana"/>
                <w:sz w:val="22"/>
                <w:szCs w:val="22"/>
              </w:rPr>
              <w:t>sezione</w:t>
            </w:r>
            <w:r w:rsidR="00A72D2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02CAB">
              <w:rPr>
                <w:rFonts w:ascii="Verdana" w:hAnsi="Verdana"/>
                <w:sz w:val="22"/>
                <w:szCs w:val="22"/>
              </w:rPr>
              <w:t>frequentata</w:t>
            </w:r>
            <w:r w:rsidR="00A72D2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02CAB">
              <w:rPr>
                <w:rFonts w:ascii="Verdana" w:hAnsi="Verdana"/>
                <w:sz w:val="22"/>
                <w:szCs w:val="22"/>
              </w:rPr>
              <w:t>________</w:t>
            </w:r>
          </w:p>
          <w:p w:rsidR="002E019E" w:rsidRPr="00202CAB" w:rsidRDefault="002E019E" w:rsidP="005E6C0F">
            <w:pPr>
              <w:rPr>
                <w:rFonts w:ascii="Verdana" w:hAnsi="Verdana"/>
                <w:b/>
                <w:bCs/>
              </w:rPr>
            </w:pPr>
          </w:p>
        </w:tc>
      </w:tr>
      <w:tr w:rsidR="002E019E" w:rsidRPr="00202CAB" w:rsidTr="009A0A63">
        <w:tc>
          <w:tcPr>
            <w:tcW w:w="1290" w:type="dxa"/>
          </w:tcPr>
          <w:p w:rsidR="002E019E" w:rsidRPr="00C42D3F" w:rsidRDefault="00A72D22" w:rsidP="005E6C0F">
            <w:pPr>
              <w:rPr>
                <w:rFonts w:ascii="Verdana" w:hAnsi="Verdana"/>
              </w:rPr>
            </w:pPr>
            <w:r w:rsidRPr="00C42D3F">
              <w:rPr>
                <w:rFonts w:ascii="Verdana" w:hAnsi="Verdana"/>
                <w:sz w:val="22"/>
                <w:szCs w:val="22"/>
              </w:rPr>
              <w:t>Tipologia di BES</w:t>
            </w:r>
          </w:p>
          <w:p w:rsidR="002E019E" w:rsidRPr="00C42D3F" w:rsidRDefault="002E019E" w:rsidP="005E6C0F">
            <w:pPr>
              <w:rPr>
                <w:rFonts w:ascii="Verdana" w:hAnsi="Verdana"/>
              </w:rPr>
            </w:pPr>
          </w:p>
        </w:tc>
        <w:tc>
          <w:tcPr>
            <w:tcW w:w="8822" w:type="dxa"/>
            <w:gridSpan w:val="2"/>
          </w:tcPr>
          <w:p w:rsidR="002E019E" w:rsidRPr="00C42D3F" w:rsidRDefault="002E019E" w:rsidP="005E6C0F">
            <w:pPr>
              <w:rPr>
                <w:rFonts w:ascii="Verdana" w:hAnsi="Verdana"/>
              </w:rPr>
            </w:pPr>
          </w:p>
          <w:p w:rsidR="002E019E" w:rsidRPr="00C42D3F" w:rsidRDefault="002E019E" w:rsidP="005E6C0F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2E019E" w:rsidRPr="00202CAB" w:rsidRDefault="002E019E" w:rsidP="005E6C0F">
      <w:pPr>
        <w:rPr>
          <w:rFonts w:ascii="Verdana" w:hAnsi="Verdana"/>
          <w:sz w:val="22"/>
          <w:szCs w:val="22"/>
        </w:rPr>
      </w:pPr>
    </w:p>
    <w:p w:rsidR="002E019E" w:rsidRPr="00202CAB" w:rsidRDefault="002E019E" w:rsidP="005E6C0F">
      <w:pPr>
        <w:rPr>
          <w:rFonts w:ascii="Verdana" w:hAnsi="Verdana"/>
          <w:sz w:val="22"/>
          <w:szCs w:val="22"/>
        </w:rPr>
      </w:pPr>
      <w:bookmarkStart w:id="5" w:name="t10"/>
      <w:r w:rsidRPr="00202CAB">
        <w:rPr>
          <w:rFonts w:ascii="Verdana" w:hAnsi="Verdana"/>
          <w:b/>
          <w:sz w:val="22"/>
          <w:szCs w:val="22"/>
        </w:rPr>
        <w:t>A</w:t>
      </w:r>
      <w:bookmarkEnd w:id="5"/>
      <w:r w:rsidRPr="00202CAB">
        <w:rPr>
          <w:rFonts w:ascii="Verdana" w:hAnsi="Verdana"/>
          <w:b/>
          <w:sz w:val="22"/>
          <w:szCs w:val="22"/>
        </w:rPr>
        <w:t>usilio richiesto</w:t>
      </w:r>
      <w:r w:rsidRPr="00202CAB">
        <w:rPr>
          <w:rFonts w:ascii="Verdana" w:hAnsi="Verdana"/>
          <w:sz w:val="22"/>
          <w:szCs w:val="22"/>
        </w:rPr>
        <w:t xml:space="preserve"> (hardware/software necessario per l’attuazione del PEI / PDP):</w:t>
      </w:r>
      <w:r w:rsidRPr="00202CAB">
        <w:rPr>
          <w:rFonts w:ascii="Verdana" w:hAnsi="Verdana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2E019E" w:rsidRPr="00202CAB" w:rsidTr="009A0A63">
        <w:tc>
          <w:tcPr>
            <w:tcW w:w="10112" w:type="dxa"/>
          </w:tcPr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</w:tc>
      </w:tr>
      <w:tr w:rsidR="002E019E" w:rsidRPr="00202CAB" w:rsidTr="009A0A63">
        <w:tc>
          <w:tcPr>
            <w:tcW w:w="10112" w:type="dxa"/>
          </w:tcPr>
          <w:p w:rsidR="002E019E" w:rsidRPr="00202CAB" w:rsidRDefault="002E019E" w:rsidP="005E6C0F">
            <w:pPr>
              <w:rPr>
                <w:rFonts w:ascii="Verdana" w:hAnsi="Verdana"/>
              </w:rPr>
            </w:pPr>
            <w:bookmarkStart w:id="6" w:name="t11"/>
            <w:r w:rsidRPr="00202CAB">
              <w:rPr>
                <w:rFonts w:ascii="Verdana" w:hAnsi="Verdana"/>
                <w:sz w:val="22"/>
                <w:szCs w:val="22"/>
              </w:rPr>
              <w:t>L</w:t>
            </w:r>
            <w:bookmarkEnd w:id="6"/>
            <w:r w:rsidRPr="00202CAB">
              <w:rPr>
                <w:rFonts w:ascii="Verdana" w:hAnsi="Verdana"/>
                <w:sz w:val="22"/>
                <w:szCs w:val="22"/>
              </w:rPr>
              <w:t xml:space="preserve">’ausilio è richiesto su indicazione di uno specialista di riferimento   </w:t>
            </w:r>
            <w:bookmarkStart w:id="7" w:name="t12"/>
            <w:r w:rsidRPr="00202CAB">
              <w:rPr>
                <w:rFonts w:ascii="Verdana" w:hAnsi="Verdana"/>
                <w:sz w:val="22"/>
                <w:szCs w:val="22"/>
              </w:rPr>
              <w:t>S</w:t>
            </w:r>
            <w:bookmarkEnd w:id="7"/>
            <w:r w:rsidRPr="00202CAB">
              <w:rPr>
                <w:rFonts w:ascii="Verdana" w:hAnsi="Verdana"/>
                <w:sz w:val="22"/>
                <w:szCs w:val="22"/>
              </w:rPr>
              <w:t xml:space="preserve">I </w:t>
            </w:r>
            <w:r w:rsidRPr="00202CAB">
              <w:rPr>
                <w:rFonts w:ascii="Verdana" w:hAnsi="Verdana"/>
                <w:sz w:val="22"/>
                <w:szCs w:val="22"/>
              </w:rPr>
              <w:t></w:t>
            </w:r>
            <w:r w:rsidRPr="00202CAB">
              <w:rPr>
                <w:rFonts w:ascii="Verdana" w:hAnsi="Verdana"/>
                <w:sz w:val="22"/>
                <w:szCs w:val="22"/>
              </w:rPr>
              <w:tab/>
            </w:r>
            <w:bookmarkStart w:id="8" w:name="t13"/>
            <w:r w:rsidRPr="00202CAB">
              <w:rPr>
                <w:rFonts w:ascii="Verdana" w:hAnsi="Verdana"/>
                <w:sz w:val="22"/>
                <w:szCs w:val="22"/>
              </w:rPr>
              <w:t>N</w:t>
            </w:r>
            <w:bookmarkEnd w:id="8"/>
            <w:r w:rsidRPr="00202CAB">
              <w:rPr>
                <w:rFonts w:ascii="Verdana" w:hAnsi="Verdana"/>
                <w:sz w:val="22"/>
                <w:szCs w:val="22"/>
              </w:rPr>
              <w:t xml:space="preserve">O </w:t>
            </w:r>
            <w:r w:rsidRPr="00202CAB">
              <w:rPr>
                <w:rFonts w:ascii="Verdana" w:hAnsi="Verdana"/>
                <w:sz w:val="22"/>
                <w:szCs w:val="22"/>
              </w:rPr>
              <w:t></w:t>
            </w:r>
          </w:p>
        </w:tc>
      </w:tr>
    </w:tbl>
    <w:p w:rsidR="002E019E" w:rsidRPr="00202CAB" w:rsidRDefault="002E019E" w:rsidP="005E6C0F">
      <w:pPr>
        <w:rPr>
          <w:rFonts w:ascii="Verdana" w:hAnsi="Verdana"/>
          <w:sz w:val="22"/>
          <w:szCs w:val="22"/>
        </w:rPr>
      </w:pPr>
    </w:p>
    <w:p w:rsidR="002E019E" w:rsidRPr="00202CAB" w:rsidRDefault="002E019E" w:rsidP="005E6C0F">
      <w:pPr>
        <w:rPr>
          <w:rFonts w:ascii="Verdana" w:hAnsi="Verdana"/>
          <w:sz w:val="22"/>
          <w:szCs w:val="22"/>
        </w:rPr>
      </w:pPr>
    </w:p>
    <w:p w:rsidR="002E019E" w:rsidRPr="00202CAB" w:rsidRDefault="002E019E" w:rsidP="005E6C0F">
      <w:pPr>
        <w:rPr>
          <w:rFonts w:ascii="Verdana" w:hAnsi="Verdana"/>
          <w:sz w:val="22"/>
          <w:szCs w:val="22"/>
        </w:rPr>
      </w:pPr>
      <w:bookmarkStart w:id="9" w:name="t14"/>
      <w:bookmarkEnd w:id="4"/>
      <w:r w:rsidRPr="00202CAB">
        <w:rPr>
          <w:rFonts w:ascii="Verdana" w:hAnsi="Verdana"/>
          <w:b/>
          <w:sz w:val="22"/>
          <w:szCs w:val="22"/>
        </w:rPr>
        <w:t>Motivazione della richiesta dell’ausilio tecnologico in riferimento al PEP / PDP</w:t>
      </w:r>
      <w:bookmarkEnd w:id="9"/>
      <w:r w:rsidRPr="00202CAB">
        <w:rPr>
          <w:rFonts w:ascii="Verdana" w:hAnsi="Verdana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2E019E" w:rsidRPr="00202CAB" w:rsidTr="009A0A63">
        <w:tc>
          <w:tcPr>
            <w:tcW w:w="10112" w:type="dxa"/>
          </w:tcPr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</w:tc>
      </w:tr>
    </w:tbl>
    <w:p w:rsidR="002E019E" w:rsidRPr="00202CAB" w:rsidRDefault="002E019E" w:rsidP="005E6C0F">
      <w:pPr>
        <w:rPr>
          <w:rFonts w:ascii="Verdana" w:hAnsi="Verdana"/>
          <w:sz w:val="22"/>
          <w:szCs w:val="22"/>
        </w:rPr>
      </w:pPr>
    </w:p>
    <w:p w:rsidR="002E019E" w:rsidRPr="00202CAB" w:rsidRDefault="002E019E" w:rsidP="005E6C0F">
      <w:pPr>
        <w:rPr>
          <w:rFonts w:ascii="Verdana" w:hAnsi="Verdana"/>
          <w:b/>
          <w:sz w:val="22"/>
          <w:szCs w:val="22"/>
        </w:rPr>
      </w:pPr>
    </w:p>
    <w:p w:rsidR="002E019E" w:rsidRPr="00202CAB" w:rsidRDefault="002E019E" w:rsidP="005E6C0F">
      <w:pPr>
        <w:rPr>
          <w:rFonts w:ascii="Verdana" w:hAnsi="Verdana"/>
          <w:sz w:val="22"/>
          <w:szCs w:val="22"/>
        </w:rPr>
      </w:pPr>
      <w:bookmarkStart w:id="10" w:name="t15"/>
      <w:r w:rsidRPr="00202CAB">
        <w:rPr>
          <w:rFonts w:ascii="Verdana" w:hAnsi="Verdana"/>
          <w:b/>
          <w:sz w:val="22"/>
          <w:szCs w:val="22"/>
        </w:rPr>
        <w:t>Analisi dei bisogni ed eventuali criticità</w:t>
      </w:r>
      <w:bookmarkEnd w:id="10"/>
      <w:r w:rsidRPr="00202CAB">
        <w:rPr>
          <w:rFonts w:ascii="Verdana" w:hAnsi="Verdana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2E019E" w:rsidRPr="00202CAB" w:rsidTr="009A0A63">
        <w:tc>
          <w:tcPr>
            <w:tcW w:w="10112" w:type="dxa"/>
          </w:tcPr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</w:tc>
      </w:tr>
    </w:tbl>
    <w:p w:rsidR="002E019E" w:rsidRPr="00202CAB" w:rsidRDefault="002E019E" w:rsidP="005E6C0F">
      <w:pPr>
        <w:rPr>
          <w:rFonts w:ascii="Verdana" w:hAnsi="Verdana"/>
          <w:sz w:val="22"/>
          <w:szCs w:val="22"/>
        </w:rPr>
      </w:pPr>
    </w:p>
    <w:p w:rsidR="002E019E" w:rsidRPr="00202CAB" w:rsidRDefault="002E019E" w:rsidP="005E6C0F">
      <w:pPr>
        <w:rPr>
          <w:rFonts w:ascii="Verdana" w:hAnsi="Verdana"/>
          <w:sz w:val="22"/>
          <w:szCs w:val="22"/>
        </w:rPr>
      </w:pPr>
    </w:p>
    <w:p w:rsidR="002E019E" w:rsidRPr="00202CAB" w:rsidRDefault="002E019E" w:rsidP="005E6C0F">
      <w:pPr>
        <w:rPr>
          <w:rFonts w:ascii="Verdana" w:hAnsi="Verdana"/>
          <w:sz w:val="22"/>
          <w:szCs w:val="22"/>
        </w:rPr>
      </w:pPr>
      <w:bookmarkStart w:id="11" w:name="t16"/>
      <w:r w:rsidRPr="00202CAB">
        <w:rPr>
          <w:rFonts w:ascii="Verdana" w:hAnsi="Verdana"/>
          <w:b/>
          <w:sz w:val="22"/>
          <w:szCs w:val="22"/>
        </w:rPr>
        <w:t>Obiettivi</w:t>
      </w:r>
      <w:bookmarkEnd w:id="11"/>
      <w:r w:rsidRPr="00202CAB">
        <w:rPr>
          <w:rFonts w:ascii="Verdana" w:hAnsi="Verdana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2E019E" w:rsidRPr="00202CAB" w:rsidTr="009A0A63">
        <w:tc>
          <w:tcPr>
            <w:tcW w:w="10112" w:type="dxa"/>
          </w:tcPr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</w:tc>
      </w:tr>
    </w:tbl>
    <w:p w:rsidR="002E019E" w:rsidRPr="00202CAB" w:rsidRDefault="002E019E" w:rsidP="005E6C0F">
      <w:pPr>
        <w:rPr>
          <w:rFonts w:ascii="Verdana" w:hAnsi="Verdana"/>
          <w:sz w:val="22"/>
          <w:szCs w:val="22"/>
        </w:rPr>
      </w:pPr>
    </w:p>
    <w:p w:rsidR="002E019E" w:rsidRPr="00202CAB" w:rsidRDefault="002E019E" w:rsidP="005E6C0F">
      <w:pPr>
        <w:rPr>
          <w:rFonts w:ascii="Verdana" w:hAnsi="Verdana"/>
          <w:b/>
          <w:sz w:val="22"/>
          <w:szCs w:val="22"/>
        </w:rPr>
      </w:pPr>
      <w:bookmarkStart w:id="12" w:name="t17"/>
      <w:r w:rsidRPr="00202CAB">
        <w:rPr>
          <w:rFonts w:ascii="Verdana" w:hAnsi="Verdana"/>
          <w:b/>
          <w:sz w:val="22"/>
          <w:szCs w:val="22"/>
        </w:rPr>
        <w:t>Criteri di scelta dell’ausilio</w:t>
      </w:r>
      <w:bookmarkEnd w:id="12"/>
    </w:p>
    <w:p w:rsidR="002E019E" w:rsidRPr="00202CAB" w:rsidRDefault="002E019E" w:rsidP="005E6C0F">
      <w:pPr>
        <w:rPr>
          <w:rFonts w:ascii="Verdana" w:hAnsi="Verdan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2E019E" w:rsidRPr="00202CAB" w:rsidTr="009A0A63">
        <w:tc>
          <w:tcPr>
            <w:tcW w:w="10112" w:type="dxa"/>
          </w:tcPr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</w:tc>
      </w:tr>
    </w:tbl>
    <w:p w:rsidR="002E019E" w:rsidRPr="00202CAB" w:rsidRDefault="002E019E" w:rsidP="005E6C0F">
      <w:pPr>
        <w:rPr>
          <w:rFonts w:ascii="Verdana" w:hAnsi="Verdana"/>
          <w:sz w:val="22"/>
          <w:szCs w:val="22"/>
        </w:rPr>
      </w:pPr>
      <w:bookmarkStart w:id="13" w:name="t18"/>
    </w:p>
    <w:p w:rsidR="002E019E" w:rsidRPr="00202CAB" w:rsidRDefault="002E019E" w:rsidP="005E6C0F">
      <w:pPr>
        <w:rPr>
          <w:rFonts w:ascii="Verdana" w:hAnsi="Verdana"/>
          <w:sz w:val="22"/>
          <w:szCs w:val="22"/>
        </w:rPr>
      </w:pPr>
    </w:p>
    <w:p w:rsidR="002E019E" w:rsidRPr="00202CAB" w:rsidRDefault="002E019E" w:rsidP="005E6C0F">
      <w:pPr>
        <w:rPr>
          <w:rFonts w:ascii="Verdana" w:hAnsi="Verdana"/>
          <w:sz w:val="22"/>
          <w:szCs w:val="22"/>
        </w:rPr>
      </w:pPr>
      <w:r w:rsidRPr="00202CAB">
        <w:rPr>
          <w:rFonts w:ascii="Verdana" w:hAnsi="Verdana"/>
          <w:b/>
          <w:sz w:val="22"/>
          <w:szCs w:val="22"/>
        </w:rPr>
        <w:t>Risultati attesi</w:t>
      </w:r>
      <w:bookmarkEnd w:id="13"/>
      <w:r w:rsidRPr="00202CAB">
        <w:rPr>
          <w:rFonts w:ascii="Verdana" w:hAnsi="Verdana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2E019E" w:rsidRPr="00202CAB" w:rsidTr="009A0A63">
        <w:tc>
          <w:tcPr>
            <w:tcW w:w="10112" w:type="dxa"/>
          </w:tcPr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  <w:p w:rsidR="002E019E" w:rsidRPr="00202CAB" w:rsidRDefault="002E019E" w:rsidP="005E6C0F">
            <w:pPr>
              <w:rPr>
                <w:rFonts w:ascii="Verdana" w:hAnsi="Verdana"/>
              </w:rPr>
            </w:pPr>
          </w:p>
        </w:tc>
      </w:tr>
    </w:tbl>
    <w:p w:rsidR="002E019E" w:rsidRPr="00202CAB" w:rsidRDefault="002E019E" w:rsidP="005E6C0F">
      <w:pPr>
        <w:rPr>
          <w:rFonts w:ascii="Verdana" w:hAnsi="Verdana"/>
          <w:sz w:val="22"/>
          <w:szCs w:val="22"/>
        </w:rPr>
      </w:pPr>
    </w:p>
    <w:p w:rsidR="002E019E" w:rsidRPr="00202CAB" w:rsidRDefault="002E019E" w:rsidP="005E6C0F">
      <w:pPr>
        <w:rPr>
          <w:rFonts w:ascii="Verdana" w:hAnsi="Verdana"/>
          <w:sz w:val="22"/>
          <w:szCs w:val="22"/>
        </w:rPr>
      </w:pPr>
      <w:bookmarkStart w:id="14" w:name="t19"/>
    </w:p>
    <w:p w:rsidR="002E019E" w:rsidRPr="00202CAB" w:rsidRDefault="002E019E" w:rsidP="005E6C0F">
      <w:pPr>
        <w:rPr>
          <w:rFonts w:ascii="Verdana" w:hAnsi="Verdana"/>
          <w:sz w:val="22"/>
          <w:szCs w:val="22"/>
        </w:rPr>
      </w:pPr>
      <w:r w:rsidRPr="00202CAB">
        <w:rPr>
          <w:rFonts w:ascii="Verdana" w:hAnsi="Verdana"/>
          <w:sz w:val="22"/>
          <w:szCs w:val="22"/>
        </w:rPr>
        <w:t>Timbro della scuola</w:t>
      </w:r>
      <w:bookmarkEnd w:id="14"/>
      <w:r w:rsidRPr="00202CAB">
        <w:rPr>
          <w:rFonts w:ascii="Verdana" w:hAnsi="Verdana"/>
          <w:sz w:val="22"/>
          <w:szCs w:val="22"/>
        </w:rPr>
        <w:br/>
      </w:r>
      <w:r w:rsidRPr="00202CAB">
        <w:rPr>
          <w:rFonts w:ascii="Verdana" w:hAnsi="Verdana"/>
          <w:sz w:val="22"/>
          <w:szCs w:val="22"/>
        </w:rPr>
        <w:br/>
      </w:r>
    </w:p>
    <w:p w:rsidR="002E019E" w:rsidRPr="00202CAB" w:rsidRDefault="002E019E" w:rsidP="005E6C0F">
      <w:pPr>
        <w:rPr>
          <w:rFonts w:ascii="Verdana" w:hAnsi="Verdana"/>
          <w:sz w:val="22"/>
          <w:szCs w:val="22"/>
        </w:rPr>
      </w:pPr>
    </w:p>
    <w:p w:rsidR="002E019E" w:rsidRPr="00202CAB" w:rsidRDefault="002E019E" w:rsidP="005E6C0F">
      <w:pPr>
        <w:rPr>
          <w:rFonts w:ascii="Verdana" w:hAnsi="Verdana"/>
          <w:sz w:val="22"/>
          <w:szCs w:val="22"/>
        </w:rPr>
      </w:pPr>
      <w:bookmarkStart w:id="15" w:name="t20"/>
      <w:r w:rsidRPr="00202CAB">
        <w:rPr>
          <w:rFonts w:ascii="Verdana" w:hAnsi="Verdana"/>
          <w:sz w:val="22"/>
          <w:szCs w:val="22"/>
        </w:rPr>
        <w:t>Data _____________</w:t>
      </w:r>
      <w:r w:rsidRPr="00202CAB">
        <w:rPr>
          <w:rFonts w:ascii="Verdana" w:hAnsi="Verdana"/>
          <w:sz w:val="22"/>
          <w:szCs w:val="22"/>
        </w:rPr>
        <w:tab/>
      </w:r>
      <w:r w:rsidRPr="00202CAB">
        <w:rPr>
          <w:rFonts w:ascii="Verdana" w:hAnsi="Verdana"/>
          <w:sz w:val="22"/>
          <w:szCs w:val="22"/>
        </w:rPr>
        <w:tab/>
      </w:r>
      <w:r w:rsidRPr="00202CAB">
        <w:rPr>
          <w:rFonts w:ascii="Verdana" w:hAnsi="Verdana"/>
          <w:sz w:val="22"/>
          <w:szCs w:val="22"/>
        </w:rPr>
        <w:tab/>
      </w:r>
      <w:r w:rsidRPr="00202CAB">
        <w:rPr>
          <w:rFonts w:ascii="Verdana" w:hAnsi="Verdana"/>
          <w:sz w:val="22"/>
          <w:szCs w:val="22"/>
        </w:rPr>
        <w:tab/>
      </w:r>
      <w:r w:rsidRPr="00202CAB">
        <w:rPr>
          <w:rFonts w:ascii="Verdana" w:hAnsi="Verdana"/>
          <w:sz w:val="22"/>
          <w:szCs w:val="22"/>
        </w:rPr>
        <w:tab/>
      </w:r>
      <w:r w:rsidRPr="00202CAB">
        <w:rPr>
          <w:rFonts w:ascii="Verdana" w:hAnsi="Verdana"/>
          <w:sz w:val="22"/>
          <w:szCs w:val="22"/>
        </w:rPr>
        <w:tab/>
        <w:t>Il Dirigente Scolastico</w:t>
      </w:r>
      <w:bookmarkEnd w:id="15"/>
    </w:p>
    <w:p w:rsidR="002E019E" w:rsidRPr="00202CAB" w:rsidRDefault="002E019E" w:rsidP="005E6C0F">
      <w:pPr>
        <w:rPr>
          <w:rFonts w:ascii="Verdana" w:hAnsi="Verdana"/>
          <w:sz w:val="22"/>
          <w:szCs w:val="22"/>
        </w:rPr>
      </w:pPr>
    </w:p>
    <w:p w:rsidR="002E019E" w:rsidRPr="00202CAB" w:rsidRDefault="002E019E" w:rsidP="00202CAB">
      <w:pPr>
        <w:ind w:left="5664" w:firstLine="708"/>
        <w:rPr>
          <w:rFonts w:ascii="Verdana" w:hAnsi="Verdana"/>
          <w:sz w:val="22"/>
          <w:szCs w:val="22"/>
        </w:rPr>
      </w:pPr>
      <w:r w:rsidRPr="00202CAB">
        <w:rPr>
          <w:rFonts w:ascii="Verdana" w:hAnsi="Verdana"/>
          <w:sz w:val="22"/>
          <w:szCs w:val="22"/>
        </w:rPr>
        <w:t>______________________</w:t>
      </w:r>
    </w:p>
    <w:p w:rsidR="002E019E" w:rsidRPr="00202CAB" w:rsidRDefault="002E019E" w:rsidP="005E6C0F">
      <w:pPr>
        <w:rPr>
          <w:rFonts w:ascii="Verdana" w:hAnsi="Verdana"/>
          <w:sz w:val="22"/>
          <w:szCs w:val="22"/>
        </w:rPr>
      </w:pPr>
    </w:p>
    <w:p w:rsidR="002E019E" w:rsidRPr="00202CAB" w:rsidRDefault="002E019E" w:rsidP="00C51847">
      <w:pPr>
        <w:rPr>
          <w:rFonts w:ascii="Verdana" w:hAnsi="Verdana"/>
          <w:sz w:val="22"/>
          <w:szCs w:val="22"/>
        </w:rPr>
      </w:pPr>
    </w:p>
    <w:p w:rsidR="002E019E" w:rsidRDefault="002E019E" w:rsidP="00C51847">
      <w:pPr>
        <w:rPr>
          <w:rFonts w:ascii="Verdana" w:hAnsi="Verdana"/>
          <w:sz w:val="22"/>
          <w:szCs w:val="22"/>
        </w:rPr>
      </w:pPr>
    </w:p>
    <w:p w:rsidR="0049287E" w:rsidRDefault="0049287E" w:rsidP="00C51847">
      <w:pPr>
        <w:rPr>
          <w:rFonts w:ascii="Verdana" w:hAnsi="Verdana"/>
          <w:sz w:val="22"/>
          <w:szCs w:val="22"/>
        </w:rPr>
      </w:pPr>
    </w:p>
    <w:p w:rsidR="0049287E" w:rsidRPr="00202CAB" w:rsidRDefault="0049287E" w:rsidP="00C51847">
      <w:pPr>
        <w:rPr>
          <w:rFonts w:ascii="Verdana" w:hAnsi="Verdana"/>
          <w:sz w:val="22"/>
          <w:szCs w:val="22"/>
        </w:rPr>
      </w:pPr>
    </w:p>
    <w:sectPr w:rsidR="0049287E" w:rsidRPr="00202CAB" w:rsidSect="00B8067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9F0" w:rsidRDefault="008D59F0" w:rsidP="009A0A63">
      <w:r>
        <w:separator/>
      </w:r>
    </w:p>
  </w:endnote>
  <w:endnote w:type="continuationSeparator" w:id="0">
    <w:p w:rsidR="008D59F0" w:rsidRDefault="008D59F0" w:rsidP="009A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charset w:val="00"/>
    <w:family w:val="auto"/>
    <w:pitch w:val="default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19E" w:rsidRDefault="006C6F6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52BF9">
      <w:rPr>
        <w:noProof/>
      </w:rPr>
      <w:t>3</w:t>
    </w:r>
    <w:r>
      <w:rPr>
        <w:noProof/>
      </w:rPr>
      <w:fldChar w:fldCharType="end"/>
    </w:r>
  </w:p>
  <w:p w:rsidR="002E019E" w:rsidRDefault="002E01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9F0" w:rsidRDefault="008D59F0" w:rsidP="009A0A63">
      <w:r>
        <w:separator/>
      </w:r>
    </w:p>
  </w:footnote>
  <w:footnote w:type="continuationSeparator" w:id="0">
    <w:p w:rsidR="008D59F0" w:rsidRDefault="008D59F0" w:rsidP="009A0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D8B"/>
    <w:multiLevelType w:val="hybridMultilevel"/>
    <w:tmpl w:val="48DEF926"/>
    <w:lvl w:ilvl="0" w:tplc="42F89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DA3"/>
    <w:multiLevelType w:val="hybridMultilevel"/>
    <w:tmpl w:val="71D2E60A"/>
    <w:lvl w:ilvl="0" w:tplc="42F89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0478"/>
    <w:multiLevelType w:val="hybridMultilevel"/>
    <w:tmpl w:val="01880E4C"/>
    <w:lvl w:ilvl="0" w:tplc="0410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1AE61BA7"/>
    <w:multiLevelType w:val="hybridMultilevel"/>
    <w:tmpl w:val="1040A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C45D0"/>
    <w:multiLevelType w:val="hybridMultilevel"/>
    <w:tmpl w:val="15F604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9F47D6"/>
    <w:multiLevelType w:val="hybridMultilevel"/>
    <w:tmpl w:val="CB867FFE"/>
    <w:lvl w:ilvl="0" w:tplc="35185B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155F6"/>
    <w:multiLevelType w:val="hybridMultilevel"/>
    <w:tmpl w:val="AC7C7D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64BCF"/>
    <w:multiLevelType w:val="hybridMultilevel"/>
    <w:tmpl w:val="159450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B4487"/>
    <w:multiLevelType w:val="hybridMultilevel"/>
    <w:tmpl w:val="77569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E71A7"/>
    <w:multiLevelType w:val="hybridMultilevel"/>
    <w:tmpl w:val="776CD7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21"/>
    <w:rsid w:val="00036A9D"/>
    <w:rsid w:val="00064921"/>
    <w:rsid w:val="00092FAB"/>
    <w:rsid w:val="000C1948"/>
    <w:rsid w:val="000D36C2"/>
    <w:rsid w:val="001344E2"/>
    <w:rsid w:val="00165D72"/>
    <w:rsid w:val="00182D56"/>
    <w:rsid w:val="001A1FE0"/>
    <w:rsid w:val="001B328D"/>
    <w:rsid w:val="001B746D"/>
    <w:rsid w:val="001C06ED"/>
    <w:rsid w:val="001C134D"/>
    <w:rsid w:val="00202CAB"/>
    <w:rsid w:val="0024583E"/>
    <w:rsid w:val="002631BE"/>
    <w:rsid w:val="00274829"/>
    <w:rsid w:val="002D4A6A"/>
    <w:rsid w:val="002E019E"/>
    <w:rsid w:val="002F5CE8"/>
    <w:rsid w:val="002F6074"/>
    <w:rsid w:val="002F7351"/>
    <w:rsid w:val="003117CC"/>
    <w:rsid w:val="00320ABC"/>
    <w:rsid w:val="00341F9F"/>
    <w:rsid w:val="00354AEC"/>
    <w:rsid w:val="0036012E"/>
    <w:rsid w:val="003A5B1C"/>
    <w:rsid w:val="003A6FB3"/>
    <w:rsid w:val="003D2830"/>
    <w:rsid w:val="003E3E86"/>
    <w:rsid w:val="00445BA7"/>
    <w:rsid w:val="0049287E"/>
    <w:rsid w:val="004F7640"/>
    <w:rsid w:val="00510AD2"/>
    <w:rsid w:val="00543DD4"/>
    <w:rsid w:val="00552BF9"/>
    <w:rsid w:val="0055338F"/>
    <w:rsid w:val="00562D67"/>
    <w:rsid w:val="0059417A"/>
    <w:rsid w:val="005A0522"/>
    <w:rsid w:val="005A4978"/>
    <w:rsid w:val="005A72BF"/>
    <w:rsid w:val="005E6C0F"/>
    <w:rsid w:val="0063519C"/>
    <w:rsid w:val="006761FD"/>
    <w:rsid w:val="00676F5A"/>
    <w:rsid w:val="006A1D75"/>
    <w:rsid w:val="006A6CD0"/>
    <w:rsid w:val="006C53B3"/>
    <w:rsid w:val="006C6F65"/>
    <w:rsid w:val="00700E07"/>
    <w:rsid w:val="007101E5"/>
    <w:rsid w:val="00735E17"/>
    <w:rsid w:val="007761E2"/>
    <w:rsid w:val="00787453"/>
    <w:rsid w:val="007879D6"/>
    <w:rsid w:val="007C5D60"/>
    <w:rsid w:val="007E00A0"/>
    <w:rsid w:val="007E2268"/>
    <w:rsid w:val="008274C1"/>
    <w:rsid w:val="00857DF1"/>
    <w:rsid w:val="008647CA"/>
    <w:rsid w:val="008710A4"/>
    <w:rsid w:val="00882619"/>
    <w:rsid w:val="00892A7B"/>
    <w:rsid w:val="008B5682"/>
    <w:rsid w:val="008C3902"/>
    <w:rsid w:val="008D59F0"/>
    <w:rsid w:val="00900E68"/>
    <w:rsid w:val="0091482C"/>
    <w:rsid w:val="00957991"/>
    <w:rsid w:val="00996C2C"/>
    <w:rsid w:val="009A0A63"/>
    <w:rsid w:val="009F1CEC"/>
    <w:rsid w:val="00A0654A"/>
    <w:rsid w:val="00A72D22"/>
    <w:rsid w:val="00A8526D"/>
    <w:rsid w:val="00AA27B8"/>
    <w:rsid w:val="00AA3699"/>
    <w:rsid w:val="00AA4FD1"/>
    <w:rsid w:val="00B14F1D"/>
    <w:rsid w:val="00B27017"/>
    <w:rsid w:val="00B41443"/>
    <w:rsid w:val="00B80678"/>
    <w:rsid w:val="00B84E82"/>
    <w:rsid w:val="00BA7DF0"/>
    <w:rsid w:val="00BC5835"/>
    <w:rsid w:val="00C21DCB"/>
    <w:rsid w:val="00C42D3F"/>
    <w:rsid w:val="00C50147"/>
    <w:rsid w:val="00C51847"/>
    <w:rsid w:val="00C702EE"/>
    <w:rsid w:val="00C75C41"/>
    <w:rsid w:val="00C8727B"/>
    <w:rsid w:val="00CC3D10"/>
    <w:rsid w:val="00CC55EE"/>
    <w:rsid w:val="00CD6068"/>
    <w:rsid w:val="00CE18D5"/>
    <w:rsid w:val="00CE1C0F"/>
    <w:rsid w:val="00D1257F"/>
    <w:rsid w:val="00D23B8F"/>
    <w:rsid w:val="00D358E7"/>
    <w:rsid w:val="00D51F66"/>
    <w:rsid w:val="00D75AA0"/>
    <w:rsid w:val="00D853EA"/>
    <w:rsid w:val="00E04737"/>
    <w:rsid w:val="00E10396"/>
    <w:rsid w:val="00E619D6"/>
    <w:rsid w:val="00E71DBD"/>
    <w:rsid w:val="00E92189"/>
    <w:rsid w:val="00EE48B2"/>
    <w:rsid w:val="00F01F94"/>
    <w:rsid w:val="00F02CD6"/>
    <w:rsid w:val="00F16BD2"/>
    <w:rsid w:val="00FA080A"/>
    <w:rsid w:val="00FB0168"/>
    <w:rsid w:val="00FB584E"/>
    <w:rsid w:val="00FB6B37"/>
    <w:rsid w:val="00FE1EF6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A8640-B3BD-46DC-95D3-7957BCAD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067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C53B3"/>
    <w:pPr>
      <w:widowControl w:val="0"/>
      <w:autoSpaceDE w:val="0"/>
      <w:autoSpaceDN w:val="0"/>
      <w:adjustRightInd w:val="0"/>
      <w:outlineLvl w:val="0"/>
    </w:pPr>
    <w:rPr>
      <w:rFonts w:ascii="Arial-Bold MT" w:hAnsi="Arial-Bold M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C53B3"/>
    <w:pPr>
      <w:widowControl w:val="0"/>
      <w:autoSpaceDE w:val="0"/>
      <w:autoSpaceDN w:val="0"/>
      <w:adjustRightInd w:val="0"/>
      <w:outlineLvl w:val="1"/>
    </w:pPr>
    <w:rPr>
      <w:rFonts w:ascii="Arial-Bold MT" w:hAnsi="Arial-Bold M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76F5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C53B3"/>
    <w:rPr>
      <w:rFonts w:ascii="Arial-Bold MT" w:hAnsi="Arial-Bold MT"/>
      <w:sz w:val="24"/>
    </w:rPr>
  </w:style>
  <w:style w:type="character" w:customStyle="1" w:styleId="Titolo2Carattere">
    <w:name w:val="Titolo 2 Carattere"/>
    <w:link w:val="Titolo2"/>
    <w:uiPriority w:val="99"/>
    <w:locked/>
    <w:rsid w:val="006C53B3"/>
    <w:rPr>
      <w:rFonts w:ascii="Arial-Bold MT" w:hAnsi="Arial-Bold MT"/>
      <w:sz w:val="24"/>
    </w:rPr>
  </w:style>
  <w:style w:type="character" w:customStyle="1" w:styleId="Titolo3Carattere">
    <w:name w:val="Titolo 3 Carattere"/>
    <w:link w:val="Titolo3"/>
    <w:uiPriority w:val="99"/>
    <w:locked/>
    <w:rsid w:val="00676F5A"/>
    <w:rPr>
      <w:rFonts w:ascii="Calibri Light" w:hAnsi="Calibri Light"/>
      <w:b/>
      <w:sz w:val="26"/>
    </w:rPr>
  </w:style>
  <w:style w:type="paragraph" w:customStyle="1" w:styleId="imalignleft">
    <w:name w:val="imalign_left"/>
    <w:basedOn w:val="Normale"/>
    <w:uiPriority w:val="99"/>
    <w:rsid w:val="00064921"/>
  </w:style>
  <w:style w:type="paragraph" w:customStyle="1" w:styleId="imaligncenter">
    <w:name w:val="imalign_center"/>
    <w:basedOn w:val="Normale"/>
    <w:uiPriority w:val="99"/>
    <w:rsid w:val="00064921"/>
    <w:pPr>
      <w:jc w:val="center"/>
    </w:pPr>
  </w:style>
  <w:style w:type="paragraph" w:customStyle="1" w:styleId="imalignjustify">
    <w:name w:val="imalign_justify"/>
    <w:basedOn w:val="Normale"/>
    <w:uiPriority w:val="99"/>
    <w:rsid w:val="00064921"/>
    <w:pPr>
      <w:jc w:val="both"/>
    </w:pPr>
  </w:style>
  <w:style w:type="character" w:customStyle="1" w:styleId="ff3fc2fs20fb">
    <w:name w:val="ff3 fc2 fs20 fb"/>
    <w:uiPriority w:val="99"/>
    <w:rsid w:val="00064921"/>
    <w:rPr>
      <w:rFonts w:cs="Times New Roman"/>
    </w:rPr>
  </w:style>
  <w:style w:type="character" w:customStyle="1" w:styleId="ff3fc4fs12fu">
    <w:name w:val="ff3 fc4 fs12 fu"/>
    <w:uiPriority w:val="99"/>
    <w:rsid w:val="00064921"/>
    <w:rPr>
      <w:rFonts w:cs="Times New Roman"/>
    </w:rPr>
  </w:style>
  <w:style w:type="character" w:customStyle="1" w:styleId="ff3fc2fs12">
    <w:name w:val="ff3 fc2 fs12"/>
    <w:uiPriority w:val="99"/>
    <w:rsid w:val="00064921"/>
    <w:rPr>
      <w:rFonts w:cs="Times New Roman"/>
    </w:rPr>
  </w:style>
  <w:style w:type="character" w:customStyle="1" w:styleId="ff3fc2fs12fu">
    <w:name w:val="ff3 fc2 fs12 fu"/>
    <w:uiPriority w:val="99"/>
    <w:rsid w:val="00064921"/>
    <w:rPr>
      <w:rFonts w:cs="Times New Roman"/>
    </w:rPr>
  </w:style>
  <w:style w:type="character" w:customStyle="1" w:styleId="ff3fc5fs12">
    <w:name w:val="ff3 fc5 fs12"/>
    <w:uiPriority w:val="99"/>
    <w:rsid w:val="00064921"/>
    <w:rPr>
      <w:rFonts w:cs="Times New Roman"/>
    </w:rPr>
  </w:style>
  <w:style w:type="character" w:customStyle="1" w:styleId="ff3fc0fs12">
    <w:name w:val="ff3 fc0 fs12"/>
    <w:uiPriority w:val="99"/>
    <w:rsid w:val="00064921"/>
    <w:rPr>
      <w:rFonts w:cs="Times New Roman"/>
    </w:rPr>
  </w:style>
  <w:style w:type="character" w:customStyle="1" w:styleId="ff3fc2fs12fi">
    <w:name w:val="ff3 fc2 fs12 fi"/>
    <w:uiPriority w:val="99"/>
    <w:rsid w:val="00064921"/>
    <w:rPr>
      <w:rFonts w:cs="Times New Roman"/>
    </w:rPr>
  </w:style>
  <w:style w:type="character" w:customStyle="1" w:styleId="ff3fc2fs2">
    <w:name w:val="ff3 fc2 fs2"/>
    <w:uiPriority w:val="99"/>
    <w:rsid w:val="00064921"/>
    <w:rPr>
      <w:rFonts w:cs="Times New Roman"/>
    </w:rPr>
  </w:style>
  <w:style w:type="paragraph" w:customStyle="1" w:styleId="Style0">
    <w:name w:val="Style0"/>
    <w:basedOn w:val="Normale"/>
    <w:next w:val="Normale"/>
    <w:uiPriority w:val="99"/>
    <w:rsid w:val="00AA27B8"/>
    <w:pPr>
      <w:widowControl w:val="0"/>
      <w:autoSpaceDE w:val="0"/>
      <w:autoSpaceDN w:val="0"/>
      <w:adjustRightInd w:val="0"/>
    </w:pPr>
    <w:rPr>
      <w:rFonts w:ascii="Times-Roman" w:hAnsi="Times-Roman" w:cs="Times-Roman"/>
      <w:sz w:val="23"/>
      <w:szCs w:val="23"/>
    </w:rPr>
  </w:style>
  <w:style w:type="paragraph" w:customStyle="1" w:styleId="Style2">
    <w:name w:val="Style2"/>
    <w:basedOn w:val="Normale"/>
    <w:next w:val="Normale"/>
    <w:uiPriority w:val="99"/>
    <w:rsid w:val="00AA27B8"/>
    <w:pPr>
      <w:widowControl w:val="0"/>
      <w:autoSpaceDE w:val="0"/>
      <w:autoSpaceDN w:val="0"/>
      <w:adjustRightInd w:val="0"/>
    </w:pPr>
    <w:rPr>
      <w:rFonts w:ascii="Symbol" w:hAnsi="Symbol" w:cs="Symbol"/>
      <w:sz w:val="30"/>
      <w:szCs w:val="30"/>
    </w:rPr>
  </w:style>
  <w:style w:type="character" w:styleId="Collegamentoipertestuale">
    <w:name w:val="Hyperlink"/>
    <w:uiPriority w:val="99"/>
    <w:rsid w:val="007E00A0"/>
    <w:rPr>
      <w:rFonts w:cs="Times New Roman"/>
      <w:color w:val="0000FF"/>
      <w:u w:val="single"/>
    </w:rPr>
  </w:style>
  <w:style w:type="paragraph" w:customStyle="1" w:styleId="Style1">
    <w:name w:val="Style1"/>
    <w:basedOn w:val="Normale"/>
    <w:next w:val="Normale"/>
    <w:uiPriority w:val="99"/>
    <w:rsid w:val="0024583E"/>
    <w:pPr>
      <w:widowControl w:val="0"/>
      <w:autoSpaceDE w:val="0"/>
      <w:autoSpaceDN w:val="0"/>
      <w:adjustRightInd w:val="0"/>
    </w:pPr>
    <w:rPr>
      <w:rFonts w:ascii="Times-Bold" w:hAnsi="Times-Bold" w:cs="Times-Bold"/>
      <w:sz w:val="23"/>
      <w:szCs w:val="23"/>
    </w:rPr>
  </w:style>
  <w:style w:type="paragraph" w:customStyle="1" w:styleId="Style3">
    <w:name w:val="Style3"/>
    <w:basedOn w:val="Normale"/>
    <w:next w:val="Normale"/>
    <w:uiPriority w:val="99"/>
    <w:rsid w:val="00900E68"/>
    <w:pPr>
      <w:widowControl w:val="0"/>
      <w:autoSpaceDE w:val="0"/>
      <w:autoSpaceDN w:val="0"/>
      <w:adjustRightInd w:val="0"/>
    </w:pPr>
    <w:rPr>
      <w:rFonts w:ascii="Helvetica" w:hAnsi="Helvetica" w:cs="Helvetica"/>
      <w:sz w:val="19"/>
      <w:szCs w:val="19"/>
    </w:rPr>
  </w:style>
  <w:style w:type="paragraph" w:customStyle="1" w:styleId="Style6">
    <w:name w:val="Style6"/>
    <w:basedOn w:val="Normale"/>
    <w:next w:val="Normale"/>
    <w:uiPriority w:val="99"/>
    <w:rsid w:val="006C53B3"/>
    <w:pPr>
      <w:widowControl w:val="0"/>
      <w:autoSpaceDE w:val="0"/>
      <w:autoSpaceDN w:val="0"/>
      <w:adjustRightInd w:val="0"/>
    </w:pPr>
    <w:rPr>
      <w:rFonts w:ascii="Webdings" w:hAnsi="Webdings" w:cs="Webdings"/>
      <w:sz w:val="16"/>
      <w:szCs w:val="16"/>
    </w:rPr>
  </w:style>
  <w:style w:type="paragraph" w:customStyle="1" w:styleId="Style12">
    <w:name w:val="Style12"/>
    <w:basedOn w:val="Normale"/>
    <w:next w:val="Normale"/>
    <w:uiPriority w:val="99"/>
    <w:rsid w:val="006C53B3"/>
    <w:pPr>
      <w:widowControl w:val="0"/>
      <w:autoSpaceDE w:val="0"/>
      <w:autoSpaceDN w:val="0"/>
      <w:adjustRightInd w:val="0"/>
    </w:pPr>
    <w:rPr>
      <w:rFonts w:ascii="Arial-Bold MT" w:hAnsi="Arial-Bold MT" w:cs="Arial-Bold MT"/>
      <w:sz w:val="20"/>
      <w:szCs w:val="20"/>
    </w:rPr>
  </w:style>
  <w:style w:type="paragraph" w:customStyle="1" w:styleId="Style13">
    <w:name w:val="Style13"/>
    <w:basedOn w:val="Normale"/>
    <w:next w:val="Normale"/>
    <w:uiPriority w:val="99"/>
    <w:rsid w:val="006C53B3"/>
    <w:pPr>
      <w:widowControl w:val="0"/>
      <w:autoSpaceDE w:val="0"/>
      <w:autoSpaceDN w:val="0"/>
      <w:adjustRightInd w:val="0"/>
    </w:pPr>
    <w:rPr>
      <w:rFonts w:ascii="Arial-Bold MT" w:hAnsi="Arial-Bold MT" w:cs="Arial-Bold MT"/>
      <w:sz w:val="20"/>
      <w:szCs w:val="20"/>
    </w:rPr>
  </w:style>
  <w:style w:type="table" w:styleId="Grigliatabella">
    <w:name w:val="Table Grid"/>
    <w:basedOn w:val="Tabellanormale"/>
    <w:uiPriority w:val="99"/>
    <w:rsid w:val="006C53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D23B8F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9A0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A0A63"/>
    <w:rPr>
      <w:sz w:val="24"/>
    </w:rPr>
  </w:style>
  <w:style w:type="paragraph" w:styleId="Pidipagina">
    <w:name w:val="footer"/>
    <w:basedOn w:val="Normale"/>
    <w:link w:val="PidipaginaCarattere"/>
    <w:uiPriority w:val="99"/>
    <w:rsid w:val="009A0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A0A63"/>
    <w:rPr>
      <w:sz w:val="24"/>
    </w:rPr>
  </w:style>
  <w:style w:type="paragraph" w:styleId="Revisione">
    <w:name w:val="Revision"/>
    <w:hidden/>
    <w:uiPriority w:val="99"/>
    <w:semiHidden/>
    <w:rsid w:val="003A5B1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A5B1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3A5B1C"/>
    <w:rPr>
      <w:rFonts w:ascii="Tahoma" w:hAnsi="Tahoma"/>
      <w:sz w:val="16"/>
    </w:rPr>
  </w:style>
  <w:style w:type="character" w:styleId="Rimandocommento">
    <w:name w:val="annotation reference"/>
    <w:uiPriority w:val="99"/>
    <w:rsid w:val="003A5B1C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3A5B1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3A5B1C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3A5B1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3A5B1C"/>
    <w:rPr>
      <w:rFonts w:cs="Times New Roman"/>
      <w:b/>
    </w:rPr>
  </w:style>
  <w:style w:type="paragraph" w:customStyle="1" w:styleId="Default">
    <w:name w:val="Default"/>
    <w:uiPriority w:val="99"/>
    <w:rsid w:val="00FB01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itolo">
    <w:name w:val="titolo"/>
    <w:basedOn w:val="Titolo1"/>
    <w:link w:val="titoloCarattere"/>
    <w:uiPriority w:val="99"/>
    <w:rsid w:val="00CD6068"/>
    <w:rPr>
      <w:rFonts w:ascii="Arial" w:hAnsi="Arial" w:cs="Arial"/>
      <w:b/>
      <w:bCs/>
    </w:rPr>
  </w:style>
  <w:style w:type="character" w:customStyle="1" w:styleId="titoloCarattere">
    <w:name w:val="titolo Carattere"/>
    <w:link w:val="titolo"/>
    <w:uiPriority w:val="99"/>
    <w:locked/>
    <w:rsid w:val="00CC55EE"/>
    <w:rPr>
      <w:rFonts w:ascii="Arial" w:hAnsi="Arial" w:cs="Arial"/>
      <w:b/>
      <w:bCs/>
      <w:sz w:val="24"/>
      <w:szCs w:val="24"/>
      <w:lang w:val="it-IT" w:eastAsia="it-IT" w:bidi="ar-SA"/>
    </w:rPr>
  </w:style>
  <w:style w:type="paragraph" w:styleId="Sommario1">
    <w:name w:val="toc 1"/>
    <w:basedOn w:val="Normale"/>
    <w:next w:val="Normale"/>
    <w:autoRedefine/>
    <w:uiPriority w:val="39"/>
    <w:rsid w:val="00CC55EE"/>
  </w:style>
  <w:style w:type="paragraph" w:styleId="Sommario3">
    <w:name w:val="toc 3"/>
    <w:basedOn w:val="Normale"/>
    <w:next w:val="Normale"/>
    <w:autoRedefine/>
    <w:uiPriority w:val="99"/>
    <w:semiHidden/>
    <w:rsid w:val="00CC55EE"/>
    <w:pPr>
      <w:ind w:left="480"/>
    </w:pPr>
  </w:style>
  <w:style w:type="paragraph" w:styleId="Sommario2">
    <w:name w:val="toc 2"/>
    <w:basedOn w:val="Normale"/>
    <w:next w:val="Normale"/>
    <w:autoRedefine/>
    <w:uiPriority w:val="99"/>
    <w:semiHidden/>
    <w:rsid w:val="00CC55EE"/>
    <w:pPr>
      <w:ind w:left="240"/>
    </w:pPr>
  </w:style>
  <w:style w:type="character" w:styleId="Enfasigrassetto">
    <w:name w:val="Strong"/>
    <w:uiPriority w:val="22"/>
    <w:qFormat/>
    <w:locked/>
    <w:rsid w:val="00892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29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9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29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169E7-C214-46EE-93D1-64FABF23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DI REGOLAMENTO</vt:lpstr>
    </vt:vector>
  </TitlesOfParts>
  <Company>M.I.U.R.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DI REGOLAMENTO</dc:title>
  <dc:subject/>
  <dc:creator>U.S.R. Liguria</dc:creator>
  <cp:keywords/>
  <cp:lastModifiedBy>daniela</cp:lastModifiedBy>
  <cp:revision>2</cp:revision>
  <cp:lastPrinted>2015-10-15T13:28:00Z</cp:lastPrinted>
  <dcterms:created xsi:type="dcterms:W3CDTF">2019-08-14T15:33:00Z</dcterms:created>
  <dcterms:modified xsi:type="dcterms:W3CDTF">2019-08-14T15:33:00Z</dcterms:modified>
</cp:coreProperties>
</file>